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C39" w:rsidRDefault="00580452" w:rsidP="00CD3F35">
      <w:pPr>
        <w:pStyle w:val="a5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6"/>
          <w:szCs w:val="26"/>
          <w:lang w:eastAsia="ru-RU"/>
        </w:rPr>
        <w:pict>
          <v:rect id="_x0000_s1027" style="position:absolute;left:0;text-align:left;margin-left:209.7pt;margin-top:-23.7pt;width:264.6pt;height:108pt;z-index:251658240" stroked="f">
            <v:textbox>
              <w:txbxContent>
                <w:p w:rsidR="00086C18" w:rsidRDefault="00086C18" w:rsidP="00086C18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 xml:space="preserve">Подготовила воспитатель </w:t>
                  </w:r>
                </w:p>
                <w:p w:rsidR="00086C18" w:rsidRPr="00C956B4" w:rsidRDefault="00086C18" w:rsidP="00086C18">
                  <w:pPr>
                    <w:spacing w:after="0" w:line="240" w:lineRule="auto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МБ ДОУ Починковского детского сада № 5 Курепятова О.А.</w:t>
                  </w:r>
                </w:p>
                <w:p w:rsidR="00AF0E36" w:rsidRPr="00086C18" w:rsidRDefault="00AF0E36" w:rsidP="00086C18"/>
              </w:txbxContent>
            </v:textbox>
          </v:rect>
        </w:pict>
      </w:r>
    </w:p>
    <w:p w:rsidR="00876C39" w:rsidRDefault="00876C39" w:rsidP="00CD3F35">
      <w:pPr>
        <w:pStyle w:val="a5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876C39" w:rsidRDefault="00876C39" w:rsidP="00CD3F35">
      <w:pPr>
        <w:pStyle w:val="a5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CD3F35" w:rsidRPr="00CD3F35" w:rsidRDefault="00CD3F35" w:rsidP="00CD3F35">
      <w:pPr>
        <w:pStyle w:val="a5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AF0E36" w:rsidRDefault="00AF0E36" w:rsidP="00CD3F35">
      <w:pPr>
        <w:pStyle w:val="a5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AF0E36" w:rsidRDefault="00AF0E36" w:rsidP="00CD3F35">
      <w:pPr>
        <w:pStyle w:val="a5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AF0E36" w:rsidRDefault="00AF0E36" w:rsidP="00CD3F35">
      <w:pPr>
        <w:pStyle w:val="a5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131F0B" w:rsidRPr="00CD3F35" w:rsidRDefault="00131F0B" w:rsidP="00CD3F35">
      <w:pPr>
        <w:pStyle w:val="a5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Создание оптимальных условий, обеспечивающих охрану и укрепление физического и психического здоровья детей, сохранение их индивидуальности, приобщение детей к ценностям здорового образа жизни в контексте реализации ФГОС ДО.</w:t>
      </w:r>
    </w:p>
    <w:p w:rsidR="00131F0B" w:rsidRPr="00CD3F35" w:rsidRDefault="00DE53CF" w:rsidP="00CD3F35">
      <w:pPr>
        <w:pStyle w:val="a5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«Забота о здоровье – это важнейший труд воспитателя. </w:t>
      </w:r>
    </w:p>
    <w:p w:rsidR="00131F0B" w:rsidRPr="00CD3F35" w:rsidRDefault="00DE53CF" w:rsidP="00CD3F35">
      <w:pPr>
        <w:pStyle w:val="a5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От жизнерадостности, бодрости детей </w:t>
      </w:r>
    </w:p>
    <w:p w:rsidR="00131F0B" w:rsidRPr="00CD3F35" w:rsidRDefault="00DE53CF" w:rsidP="00CD3F35">
      <w:pPr>
        <w:pStyle w:val="a5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зависит их духовная жизнь, </w:t>
      </w:r>
    </w:p>
    <w:p w:rsidR="00131F0B" w:rsidRPr="00CD3F35" w:rsidRDefault="00DE53CF" w:rsidP="00CD3F35">
      <w:pPr>
        <w:pStyle w:val="a5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мировоззрение, умственное развитие, </w:t>
      </w:r>
    </w:p>
    <w:p w:rsidR="00131F0B" w:rsidRPr="00CD3F35" w:rsidRDefault="00DE53CF" w:rsidP="00CD3F35">
      <w:pPr>
        <w:pStyle w:val="a5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прочность знаний, вера в свои силы» </w:t>
      </w:r>
    </w:p>
    <w:p w:rsidR="00DE53CF" w:rsidRPr="00CD3F35" w:rsidRDefault="00DE53CF" w:rsidP="00CD3F35">
      <w:pPr>
        <w:pStyle w:val="a5"/>
        <w:ind w:firstLine="709"/>
        <w:jc w:val="right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В.А. Сухомлинский.</w:t>
      </w:r>
    </w:p>
    <w:p w:rsidR="001076FC" w:rsidRPr="00CD3F35" w:rsidRDefault="001076FC" w:rsidP="00CD3F35">
      <w:pPr>
        <w:pStyle w:val="a5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D9667D" w:rsidRPr="00CD3F35" w:rsidRDefault="00B908B8" w:rsidP="00CD3F3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Настоящий федеральный 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образованию. </w:t>
      </w:r>
    </w:p>
    <w:p w:rsidR="00B908B8" w:rsidRPr="00CD3F35" w:rsidRDefault="00B908B8" w:rsidP="00CD3F3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Стандарт включает в себя требования к:</w:t>
      </w:r>
      <w:r w:rsidR="00D9667D"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структуре Программы и ее объему;</w:t>
      </w:r>
      <w:r w:rsidR="00D9667D"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условиям реализации Программы; </w:t>
      </w: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результатам освоения Программы</w:t>
      </w:r>
      <w:r w:rsidR="00D9667D"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9D193E" w:rsidRPr="00CD3F35" w:rsidRDefault="009D193E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Ведущие цели Программы — создание благоприятных условий для</w:t>
      </w:r>
    </w:p>
    <w:p w:rsidR="009D193E" w:rsidRPr="00CD3F35" w:rsidRDefault="009D193E" w:rsidP="00CD3F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9D193E" w:rsidRPr="00CD3F35" w:rsidRDefault="009D193E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:rsidR="009D193E" w:rsidRPr="00CD3F35" w:rsidRDefault="009D193E" w:rsidP="00CD3F3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патриотизм;</w:t>
      </w:r>
    </w:p>
    <w:p w:rsidR="009D193E" w:rsidRPr="00CD3F35" w:rsidRDefault="009D193E" w:rsidP="00CD3F3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активная жизненная позиция;</w:t>
      </w:r>
    </w:p>
    <w:p w:rsidR="009D193E" w:rsidRPr="00CD3F35" w:rsidRDefault="009D193E" w:rsidP="00CD3F3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творческий подход в решении различных жизненных ситуаций;</w:t>
      </w:r>
    </w:p>
    <w:p w:rsidR="006342B3" w:rsidRPr="00CD3F35" w:rsidRDefault="009D193E" w:rsidP="00CD3F35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уважение к традиционным ценностям.</w:t>
      </w:r>
    </w:p>
    <w:p w:rsidR="009D193E" w:rsidRPr="00CD3F35" w:rsidRDefault="009D193E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При разработке Программы авторы опирались на лучшие традиции отечественного дошкольного образования, его фундаментальность: комплексное решение задач по охране жизни и укреплению здоровья детей, всестороннее воспитание, амплификацию (обогащение) развития на основе организации разнообразных видов детской творческой деятельности.</w:t>
      </w:r>
    </w:p>
    <w:p w:rsidR="009D193E" w:rsidRPr="00CD3F35" w:rsidRDefault="009D193E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 xml:space="preserve">Одной из главных задач, которую ставит Программа перед воспитателями, является забота о сохранении и укреплении здоровья детей,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активности, совершенствование функций организма ребенка, полноценное физическое развитие, воспитание интереса к различным доступным </w:t>
      </w:r>
      <w:r w:rsidRPr="00CD3F35">
        <w:rPr>
          <w:rFonts w:ascii="Times New Roman" w:hAnsi="Times New Roman"/>
          <w:color w:val="000000" w:themeColor="text1"/>
          <w:sz w:val="26"/>
          <w:szCs w:val="26"/>
        </w:rPr>
        <w:lastRenderedPageBreak/>
        <w:t>детям видам двигательной деятельности, формирование положительных нравственно-волевых черт личности.</w:t>
      </w:r>
    </w:p>
    <w:p w:rsidR="00D9667D" w:rsidRPr="00CD3F35" w:rsidRDefault="009D193E" w:rsidP="00CD3F3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На современном этапе развития системы дошкольного образования это направление становится все более значимым.</w:t>
      </w:r>
    </w:p>
    <w:p w:rsidR="00DE53CF" w:rsidRPr="00CD3F35" w:rsidRDefault="004856F0" w:rsidP="00CD3F3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Современные условия жизни предъявляют повышенные требования к состоянию физического и психического здоровья человека, особенно детей, начиная с самого раннего возраста</w:t>
      </w:r>
      <w:r w:rsidR="00D9667D" w:rsidRPr="00CD3F35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r w:rsidR="00D9667D" w:rsidRPr="00CD3F35">
        <w:rPr>
          <w:rFonts w:ascii="Times New Roman" w:hAnsi="Times New Roman"/>
          <w:color w:val="000000" w:themeColor="text1"/>
          <w:sz w:val="26"/>
          <w:szCs w:val="26"/>
        </w:rPr>
        <w:t>с</w:t>
      </w:r>
      <w:r w:rsidR="00DE53CF" w:rsidRPr="00CD3F35">
        <w:rPr>
          <w:rFonts w:ascii="Times New Roman" w:hAnsi="Times New Roman"/>
          <w:color w:val="000000" w:themeColor="text1"/>
          <w:sz w:val="26"/>
          <w:szCs w:val="26"/>
        </w:rPr>
        <w:t>уществуют разнообразные фор</w:t>
      </w:r>
      <w:r w:rsidR="00131F0B" w:rsidRPr="00CD3F35">
        <w:rPr>
          <w:rFonts w:ascii="Times New Roman" w:hAnsi="Times New Roman"/>
          <w:color w:val="000000" w:themeColor="text1"/>
          <w:sz w:val="26"/>
          <w:szCs w:val="26"/>
        </w:rPr>
        <w:t xml:space="preserve">мы и </w:t>
      </w:r>
      <w:r w:rsidR="00DE53CF" w:rsidRPr="00CD3F35">
        <w:rPr>
          <w:rFonts w:ascii="Times New Roman" w:hAnsi="Times New Roman"/>
          <w:color w:val="000000" w:themeColor="text1"/>
          <w:sz w:val="26"/>
          <w:szCs w:val="26"/>
        </w:rPr>
        <w:t xml:space="preserve">виды деятельности, </w:t>
      </w:r>
      <w:r w:rsidR="00D9667D" w:rsidRPr="00CD3F35">
        <w:rPr>
          <w:rFonts w:ascii="Times New Roman" w:hAnsi="Times New Roman"/>
          <w:color w:val="000000" w:themeColor="text1"/>
          <w:sz w:val="26"/>
          <w:szCs w:val="26"/>
        </w:rPr>
        <w:t xml:space="preserve">направленные на соответствие данным требованиям. </w:t>
      </w:r>
      <w:r w:rsidR="00131F0B" w:rsidRPr="00CD3F35">
        <w:rPr>
          <w:rFonts w:ascii="Times New Roman" w:hAnsi="Times New Roman"/>
          <w:color w:val="000000" w:themeColor="text1"/>
          <w:sz w:val="26"/>
          <w:szCs w:val="26"/>
        </w:rPr>
        <w:t xml:space="preserve">Их комплекс получил в </w:t>
      </w:r>
      <w:r w:rsidR="00DE53CF" w:rsidRPr="00CD3F35">
        <w:rPr>
          <w:rFonts w:ascii="Times New Roman" w:hAnsi="Times New Roman"/>
          <w:color w:val="000000" w:themeColor="text1"/>
          <w:sz w:val="26"/>
          <w:szCs w:val="26"/>
        </w:rPr>
        <w:t>настоящее время общее название «здоровьесберегающие технологии».</w:t>
      </w:r>
    </w:p>
    <w:p w:rsidR="00D9667D" w:rsidRPr="00CD3F35" w:rsidRDefault="00DE53CF" w:rsidP="00CD3F3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Период дошкол</w:t>
      </w:r>
      <w:r w:rsidR="00131F0B" w:rsidRPr="00CD3F35">
        <w:rPr>
          <w:rFonts w:ascii="Times New Roman" w:hAnsi="Times New Roman"/>
          <w:color w:val="000000" w:themeColor="text1"/>
          <w:sz w:val="26"/>
          <w:szCs w:val="26"/>
        </w:rPr>
        <w:t xml:space="preserve">ьного детства наиболее важный в </w:t>
      </w:r>
      <w:r w:rsidRPr="00CD3F35">
        <w:rPr>
          <w:rFonts w:ascii="Times New Roman" w:hAnsi="Times New Roman"/>
          <w:color w:val="000000" w:themeColor="text1"/>
          <w:sz w:val="26"/>
          <w:szCs w:val="26"/>
        </w:rPr>
        <w:t>становлении личностных качеств, формирования основ физического, пс</w:t>
      </w:r>
      <w:r w:rsidR="00131F0B" w:rsidRPr="00CD3F35">
        <w:rPr>
          <w:rFonts w:ascii="Times New Roman" w:hAnsi="Times New Roman"/>
          <w:color w:val="000000" w:themeColor="text1"/>
          <w:sz w:val="26"/>
          <w:szCs w:val="26"/>
        </w:rPr>
        <w:t xml:space="preserve">ихического, интеллектуального и </w:t>
      </w:r>
      <w:r w:rsidRPr="00CD3F35">
        <w:rPr>
          <w:rFonts w:ascii="Times New Roman" w:hAnsi="Times New Roman"/>
          <w:color w:val="000000" w:themeColor="text1"/>
          <w:sz w:val="26"/>
          <w:szCs w:val="26"/>
        </w:rPr>
        <w:t xml:space="preserve">социального </w:t>
      </w:r>
      <w:r w:rsidR="00131F0B" w:rsidRPr="00CD3F35">
        <w:rPr>
          <w:rFonts w:ascii="Times New Roman" w:hAnsi="Times New Roman"/>
          <w:color w:val="000000" w:themeColor="text1"/>
          <w:sz w:val="26"/>
          <w:szCs w:val="26"/>
        </w:rPr>
        <w:t xml:space="preserve">здоровья. Очень важно именно на этом этапе сформировать у детей базу знаний и </w:t>
      </w:r>
      <w:r w:rsidRPr="00CD3F35">
        <w:rPr>
          <w:rFonts w:ascii="Times New Roman" w:hAnsi="Times New Roman"/>
          <w:color w:val="000000" w:themeColor="text1"/>
          <w:sz w:val="26"/>
          <w:szCs w:val="26"/>
        </w:rPr>
        <w:t xml:space="preserve">практических навыков здорового образа </w:t>
      </w:r>
      <w:r w:rsidR="00131F0B" w:rsidRPr="00CD3F35">
        <w:rPr>
          <w:rFonts w:ascii="Times New Roman" w:hAnsi="Times New Roman"/>
          <w:color w:val="000000" w:themeColor="text1"/>
          <w:sz w:val="26"/>
          <w:szCs w:val="26"/>
        </w:rPr>
        <w:t xml:space="preserve">жизни, осознанную потребность в </w:t>
      </w:r>
      <w:r w:rsidRPr="00CD3F35">
        <w:rPr>
          <w:rFonts w:ascii="Times New Roman" w:hAnsi="Times New Roman"/>
          <w:color w:val="000000" w:themeColor="text1"/>
          <w:sz w:val="26"/>
          <w:szCs w:val="26"/>
        </w:rPr>
        <w:t xml:space="preserve">систематических </w:t>
      </w:r>
      <w:r w:rsidR="00131F0B" w:rsidRPr="00CD3F35">
        <w:rPr>
          <w:rFonts w:ascii="Times New Roman" w:hAnsi="Times New Roman"/>
          <w:color w:val="000000" w:themeColor="text1"/>
          <w:sz w:val="26"/>
          <w:szCs w:val="26"/>
        </w:rPr>
        <w:t xml:space="preserve">занятиях физической культурой и </w:t>
      </w:r>
      <w:r w:rsidRPr="00CD3F35">
        <w:rPr>
          <w:rFonts w:ascii="Times New Roman" w:hAnsi="Times New Roman"/>
          <w:color w:val="000000" w:themeColor="text1"/>
          <w:sz w:val="26"/>
          <w:szCs w:val="26"/>
        </w:rPr>
        <w:t xml:space="preserve">спортом. </w:t>
      </w:r>
    </w:p>
    <w:p w:rsidR="008B246D" w:rsidRPr="00CD3F35" w:rsidRDefault="008B246D" w:rsidP="00CD3F3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Охранение и укрепление здоровья детей, воспитывающихся в дошкольных учреждениях, помимо внешних влияний определяется рядом условий, среди которых основными являются:</w:t>
      </w:r>
    </w:p>
    <w:p w:rsidR="00131F0B" w:rsidRPr="00CD3F35" w:rsidRDefault="008B246D" w:rsidP="00CD3F3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6"/>
          <w:szCs w:val="26"/>
        </w:rPr>
      </w:pPr>
      <w:r w:rsidRPr="00CD3F35">
        <w:rPr>
          <w:color w:val="000000" w:themeColor="text1"/>
          <w:sz w:val="26"/>
          <w:szCs w:val="26"/>
        </w:rPr>
        <w:t>реализация здоровьесберегающих педагогических технологий по всем разделам образовательной работы;</w:t>
      </w:r>
    </w:p>
    <w:p w:rsidR="00131F0B" w:rsidRPr="00CD3F35" w:rsidRDefault="008B246D" w:rsidP="00CD3F3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6"/>
          <w:szCs w:val="26"/>
        </w:rPr>
      </w:pPr>
      <w:r w:rsidRPr="00CD3F35">
        <w:rPr>
          <w:color w:val="000000" w:themeColor="text1"/>
          <w:sz w:val="26"/>
          <w:szCs w:val="26"/>
        </w:rPr>
        <w:t>использование современных прогрессивных методов и приемов обучения, способствующих сокращению количества и длительности образовательных занятий;</w:t>
      </w:r>
    </w:p>
    <w:p w:rsidR="00131F0B" w:rsidRPr="00CD3F35" w:rsidRDefault="008B246D" w:rsidP="00CD3F3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6"/>
          <w:szCs w:val="26"/>
        </w:rPr>
      </w:pPr>
      <w:r w:rsidRPr="00CD3F35">
        <w:rPr>
          <w:color w:val="000000" w:themeColor="text1"/>
          <w:sz w:val="26"/>
          <w:szCs w:val="26"/>
        </w:rPr>
        <w:t>индивидуальный подход к ребенку сообразно его уровню развития, биологическому и психологическому возрасту;</w:t>
      </w:r>
    </w:p>
    <w:p w:rsidR="00131F0B" w:rsidRPr="00CD3F35" w:rsidRDefault="008B246D" w:rsidP="00CD3F3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6"/>
          <w:szCs w:val="26"/>
        </w:rPr>
      </w:pPr>
      <w:r w:rsidRPr="00CD3F35">
        <w:rPr>
          <w:color w:val="000000" w:themeColor="text1"/>
          <w:sz w:val="26"/>
          <w:szCs w:val="26"/>
        </w:rPr>
        <w:t>соблюдение рационального режима дня, обеспечивающего смену разнообразной деятельности и отдыха;</w:t>
      </w:r>
    </w:p>
    <w:p w:rsidR="00131F0B" w:rsidRPr="00CD3F35" w:rsidRDefault="008B246D" w:rsidP="00CD3F3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6"/>
          <w:szCs w:val="26"/>
        </w:rPr>
      </w:pPr>
      <w:r w:rsidRPr="00CD3F35">
        <w:rPr>
          <w:color w:val="000000" w:themeColor="text1"/>
          <w:sz w:val="26"/>
          <w:szCs w:val="26"/>
        </w:rPr>
        <w:t>создание условий для удовлетворения биологической потребности детей в движении;</w:t>
      </w:r>
    </w:p>
    <w:p w:rsidR="00131F0B" w:rsidRPr="00CD3F35" w:rsidRDefault="008B246D" w:rsidP="00CD3F3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6"/>
          <w:szCs w:val="26"/>
        </w:rPr>
      </w:pPr>
      <w:r w:rsidRPr="00CD3F35">
        <w:rPr>
          <w:color w:val="000000" w:themeColor="text1"/>
          <w:sz w:val="26"/>
          <w:szCs w:val="26"/>
        </w:rPr>
        <w:t>наличие в дошкольном учреждении специалистов высокой квалификации по физической культуре, обучению плаванию и др.;</w:t>
      </w:r>
    </w:p>
    <w:p w:rsidR="00131F0B" w:rsidRPr="00CD3F35" w:rsidRDefault="008B246D" w:rsidP="00CD3F3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6"/>
          <w:szCs w:val="26"/>
        </w:rPr>
      </w:pPr>
      <w:r w:rsidRPr="00CD3F35">
        <w:rPr>
          <w:color w:val="000000" w:themeColor="text1"/>
          <w:sz w:val="26"/>
          <w:szCs w:val="26"/>
        </w:rPr>
        <w:t>реализация системы мероприятий по оздоровлению ослабленных детей;</w:t>
      </w:r>
    </w:p>
    <w:p w:rsidR="008B246D" w:rsidRPr="00CD3F35" w:rsidRDefault="008B246D" w:rsidP="00CD3F35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 w:themeColor="text1"/>
          <w:sz w:val="26"/>
          <w:szCs w:val="26"/>
        </w:rPr>
      </w:pPr>
      <w:r w:rsidRPr="00CD3F35">
        <w:rPr>
          <w:color w:val="000000" w:themeColor="text1"/>
          <w:sz w:val="26"/>
          <w:szCs w:val="26"/>
        </w:rPr>
        <w:t>реализация различных форм систематической работы с родителями и формирование у детей навыков здорового образа жизни на основе гигиенического воспитания и обучения.</w:t>
      </w:r>
    </w:p>
    <w:p w:rsidR="008B246D" w:rsidRPr="00CD3F35" w:rsidRDefault="008B246D" w:rsidP="00CD3F3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color w:val="000000" w:themeColor="text1"/>
          <w:sz w:val="26"/>
          <w:szCs w:val="26"/>
        </w:rPr>
      </w:pPr>
      <w:r w:rsidRPr="00CD3F35">
        <w:rPr>
          <w:color w:val="000000" w:themeColor="text1"/>
          <w:sz w:val="26"/>
          <w:szCs w:val="26"/>
        </w:rPr>
        <w:t xml:space="preserve">Эффективность используемых мер по охране физического и психического здоровья и предупреждение утомления детей </w:t>
      </w:r>
      <w:r w:rsidR="00131F0B" w:rsidRPr="00CD3F35">
        <w:rPr>
          <w:color w:val="000000" w:themeColor="text1"/>
          <w:sz w:val="26"/>
          <w:szCs w:val="26"/>
        </w:rPr>
        <w:t>зависят,</w:t>
      </w:r>
      <w:r w:rsidRPr="00CD3F35">
        <w:rPr>
          <w:color w:val="000000" w:themeColor="text1"/>
          <w:sz w:val="26"/>
          <w:szCs w:val="26"/>
        </w:rPr>
        <w:t xml:space="preserve"> прежде </w:t>
      </w:r>
      <w:r w:rsidR="00131F0B" w:rsidRPr="00CD3F35">
        <w:rPr>
          <w:color w:val="000000" w:themeColor="text1"/>
          <w:sz w:val="26"/>
          <w:szCs w:val="26"/>
        </w:rPr>
        <w:t>всего,</w:t>
      </w:r>
      <w:r w:rsidRPr="00CD3F35">
        <w:rPr>
          <w:color w:val="000000" w:themeColor="text1"/>
          <w:sz w:val="26"/>
          <w:szCs w:val="26"/>
        </w:rPr>
        <w:t xml:space="preserve"> от того, насколько правильно воспитатель строит деятельность и отдых детей в течение дня, регулирует их взаимоотношения в коллективе, умеет организовать игру.</w:t>
      </w:r>
      <w:r w:rsidR="001076FC" w:rsidRPr="00CD3F35">
        <w:rPr>
          <w:color w:val="000000" w:themeColor="text1"/>
          <w:sz w:val="26"/>
          <w:szCs w:val="26"/>
        </w:rPr>
        <w:t xml:space="preserve"> </w:t>
      </w:r>
      <w:r w:rsidRPr="00CD3F35">
        <w:rPr>
          <w:color w:val="000000" w:themeColor="text1"/>
          <w:sz w:val="26"/>
          <w:szCs w:val="26"/>
          <w:shd w:val="clear" w:color="auto" w:fill="FFFFFF"/>
        </w:rPr>
        <w:t>Психически здоровый ребенок характеризуется нормальным уровнем общего и познавательного развития, сформированностью определенных интеллектуальных умений, адекватной самооценкой; обладает свойственным своему возрасту логическим мышлением.</w:t>
      </w:r>
    </w:p>
    <w:p w:rsidR="00D9667D" w:rsidRPr="00CD3F35" w:rsidRDefault="008B246D" w:rsidP="00CD3F35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В дошкольных учреждениях дети проводят значительную часть времени в тот период жизни, когда происходит их интенсивный рост и развитие, становление личности, формирование многих полезных привычек, приобретение новых знаний и представлений, закладываются основы здоровья. Поэтому качество всей окружающей среды и обстановки в детском саду для правильного развития дошкольника имеет такое большое значение. Основа здоровой среды пребывания </w:t>
      </w:r>
      <w:r w:rsidRPr="00CD3F35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lastRenderedPageBreak/>
        <w:t>детей в дошкольном учреждении – это прежде всего создание благоприятных гигиенических, педагогических и эстетических условий и комфортной психологической обстановки в коллективе.</w:t>
      </w:r>
    </w:p>
    <w:p w:rsidR="00B908B8" w:rsidRPr="00CD3F35" w:rsidRDefault="00B908B8" w:rsidP="00CD3F3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  <w:r w:rsidRPr="00CD3F35">
        <w:rPr>
          <w:rFonts w:ascii="Times New Roman" w:hAnsi="Times New Roman"/>
          <w:bCs/>
          <w:color w:val="000000" w:themeColor="text1"/>
          <w:sz w:val="26"/>
          <w:szCs w:val="26"/>
        </w:rPr>
        <w:t>Программа воспитания и обучение предусматривает постановку и решение следующих основных цели и задач:</w:t>
      </w:r>
    </w:p>
    <w:p w:rsidR="00B908B8" w:rsidRPr="00CD3F35" w:rsidRDefault="00B908B8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b/>
          <w:bCs/>
          <w:color w:val="000000" w:themeColor="text1"/>
          <w:sz w:val="26"/>
          <w:szCs w:val="26"/>
        </w:rPr>
        <w:t>Формирование начальных представлений о здоровом образе жизни.</w:t>
      </w:r>
    </w:p>
    <w:p w:rsidR="00B908B8" w:rsidRPr="00CD3F35" w:rsidRDefault="00B908B8" w:rsidP="00CD3F3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Формирование у детей начальных представлений о здоровом образе</w:t>
      </w:r>
    </w:p>
    <w:p w:rsidR="00B908B8" w:rsidRPr="00CD3F35" w:rsidRDefault="00B908B8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жизни.</w:t>
      </w:r>
    </w:p>
    <w:p w:rsidR="00B908B8" w:rsidRPr="00CD3F35" w:rsidRDefault="00B908B8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Физическая культура. </w:t>
      </w:r>
    </w:p>
    <w:p w:rsidR="00B908B8" w:rsidRPr="00CD3F35" w:rsidRDefault="00B908B8" w:rsidP="00CD3F3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B908B8" w:rsidRPr="00CD3F35" w:rsidRDefault="00B908B8" w:rsidP="00CD3F3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B908B8" w:rsidRPr="00CD3F35" w:rsidRDefault="00B908B8" w:rsidP="00CD3F3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B908B8" w:rsidRPr="00CD3F35" w:rsidRDefault="00B908B8" w:rsidP="00CD3F3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1770D7" w:rsidRPr="00CD3F35" w:rsidRDefault="001770D7" w:rsidP="00CD3F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1770D7" w:rsidRPr="00CD3F35" w:rsidRDefault="001770D7" w:rsidP="00CD3F3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 xml:space="preserve">Программа воспитания и обучения предусматривает различные формы работы по развитию двигательной активности физического воспитания: </w:t>
      </w:r>
    </w:p>
    <w:p w:rsidR="00992399" w:rsidRPr="00CD3F35" w:rsidRDefault="00992399" w:rsidP="00CD3F35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Соблюдение норм СанПина.</w:t>
      </w:r>
    </w:p>
    <w:p w:rsidR="001F23C9" w:rsidRPr="00CD3F35" w:rsidRDefault="001F23C9" w:rsidP="00CD3F3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Соблюдение всех режимных моментов;</w:t>
      </w:r>
    </w:p>
    <w:p w:rsidR="001770D7" w:rsidRPr="00CD3F35" w:rsidRDefault="001770D7" w:rsidP="00CD3F3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Занятия по физической культуре;</w:t>
      </w:r>
    </w:p>
    <w:p w:rsidR="00992399" w:rsidRPr="00CD3F35" w:rsidRDefault="00992399" w:rsidP="00CD3F3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Утренняя гимнастика;</w:t>
      </w:r>
    </w:p>
    <w:p w:rsidR="00992399" w:rsidRPr="00CD3F35" w:rsidRDefault="00992399" w:rsidP="00CD3F3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Беседы и игры о здоровом образе жизни; расширение знаний о возможностях здорового человека;</w:t>
      </w:r>
    </w:p>
    <w:p w:rsidR="001770D7" w:rsidRPr="00CD3F35" w:rsidRDefault="001770D7" w:rsidP="00CD3F3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Двигательная деятельность ни прогулке;</w:t>
      </w:r>
    </w:p>
    <w:p w:rsidR="001770D7" w:rsidRPr="00CD3F35" w:rsidRDefault="001770D7" w:rsidP="00CD3F3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Гимнастика после сна;</w:t>
      </w:r>
    </w:p>
    <w:p w:rsidR="001770D7" w:rsidRPr="00CD3F35" w:rsidRDefault="001F23C9" w:rsidP="00CD3F3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Самостоятельная двигательная активность детей;</w:t>
      </w:r>
    </w:p>
    <w:p w:rsidR="001F23C9" w:rsidRPr="00CD3F35" w:rsidRDefault="001F23C9" w:rsidP="00CD3F3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Физкультурные праздники и досуги;</w:t>
      </w:r>
    </w:p>
    <w:p w:rsidR="001F23C9" w:rsidRPr="00CD3F35" w:rsidRDefault="001F23C9" w:rsidP="00CD3F3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Подвижные и спортивные игры;</w:t>
      </w:r>
    </w:p>
    <w:p w:rsidR="001F23C9" w:rsidRPr="00CD3F35" w:rsidRDefault="001F23C9" w:rsidP="00CD3F3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Физкультминутки;</w:t>
      </w:r>
    </w:p>
    <w:p w:rsidR="001F23C9" w:rsidRPr="00CD3F35" w:rsidRDefault="001F23C9" w:rsidP="00CD3F3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Формирование культурно – гигиенических навыков;</w:t>
      </w:r>
      <w:r w:rsidR="00992399"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1F23C9" w:rsidRPr="00CD3F35" w:rsidRDefault="00992399" w:rsidP="00CD3F3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Закаливание;</w:t>
      </w:r>
    </w:p>
    <w:p w:rsidR="00992399" w:rsidRPr="00CD3F35" w:rsidRDefault="00992399" w:rsidP="00CD3F35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Последовательное чередование умственной и двигательной активности детей;</w:t>
      </w:r>
    </w:p>
    <w:p w:rsidR="00A736F0" w:rsidRPr="00CD3F35" w:rsidRDefault="00195EA7" w:rsidP="00CD3F3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 xml:space="preserve">Чтобы активно влиять на позицию ребенка по отношению к собственному здоровью, нам, педагогам, необходимо знать, прежде всего, что сам термин «здоровье» определяется неоднозначно. Само состояние здоровья формируется в результате взаимодействия внешних (природных и социальных) и внутренних (наследственность, пол, возраст) факторов. Выделяется </w:t>
      </w:r>
      <w:r w:rsidR="00A736F0" w:rsidRPr="00CD3F35">
        <w:rPr>
          <w:rFonts w:ascii="Times New Roman" w:hAnsi="Times New Roman"/>
          <w:color w:val="000000" w:themeColor="text1"/>
          <w:sz w:val="26"/>
          <w:szCs w:val="26"/>
        </w:rPr>
        <w:t>несколько компонентов здоровья:</w:t>
      </w:r>
    </w:p>
    <w:p w:rsidR="00A736F0" w:rsidRPr="00CD3F35" w:rsidRDefault="00195EA7" w:rsidP="00CD3F3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Соматическое здоровье — текущее состояние органов и систем организма человека, основу которого составляет биологическая программа инди</w:t>
      </w:r>
      <w:r w:rsidR="00A736F0"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видуального развития.</w:t>
      </w:r>
    </w:p>
    <w:p w:rsidR="00A736F0" w:rsidRPr="00CD3F35" w:rsidRDefault="00195EA7" w:rsidP="00CD3F3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Физическое здоровье — уровень роста и разви</w:t>
      </w:r>
      <w:r w:rsidR="00A736F0"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тия органов и систем организма.</w:t>
      </w:r>
    </w:p>
    <w:p w:rsidR="00A736F0" w:rsidRPr="00CD3F35" w:rsidRDefault="00195EA7" w:rsidP="00CD3F3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Психическое здоровье — состояние психической сферы, основу которой составляет состояние общего душевного комфорта.</w:t>
      </w:r>
    </w:p>
    <w:p w:rsidR="00231F09" w:rsidRPr="00CD3F35" w:rsidRDefault="00231F09" w:rsidP="00CD3F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Важнейшим условием для полноценного психического развития является создание развивающей и эмоционально комфортной для ребенка образовательной среды. Пребывание в детском саду должно доставлять ребенку радость, а образовательные ситуации должны быть увлекательными. Важнейшие образовательные ориентиры:</w:t>
      </w:r>
    </w:p>
    <w:p w:rsidR="00231F09" w:rsidRPr="00CD3F35" w:rsidRDefault="00231F09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• обеспечение эмоционального благополучия детей;</w:t>
      </w:r>
    </w:p>
    <w:p w:rsidR="00231F09" w:rsidRPr="00CD3F35" w:rsidRDefault="00231F09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• создание условий для формирования доброжелательного и внимательного отношения детей к другим людям;</w:t>
      </w:r>
    </w:p>
    <w:p w:rsidR="00231F09" w:rsidRPr="00CD3F35" w:rsidRDefault="00231F09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• развитие детской самостоятельности (инициативности, автономии и ответственности);</w:t>
      </w:r>
    </w:p>
    <w:p w:rsidR="00231F09" w:rsidRPr="00CD3F35" w:rsidRDefault="00231F09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• развитие детских способностей, формирующихся в разных видах деятельности.</w:t>
      </w:r>
    </w:p>
    <w:p w:rsidR="00231F09" w:rsidRPr="00CD3F35" w:rsidRDefault="00231F09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Для реализации этих целей педагогам рекомендуется:</w:t>
      </w:r>
    </w:p>
    <w:p w:rsidR="00231F09" w:rsidRPr="00CD3F35" w:rsidRDefault="00231F09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• проявлять уважение к личности ребенка и развивать демократический стиль взаимодействия с ним и с другими педагогами;</w:t>
      </w:r>
    </w:p>
    <w:p w:rsidR="00231F09" w:rsidRPr="00CD3F35" w:rsidRDefault="00231F09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• создавать условия для принятия ребенком ответственности и проявления эмпатии к другим людям;</w:t>
      </w:r>
    </w:p>
    <w:p w:rsidR="00231F09" w:rsidRPr="00CD3F35" w:rsidRDefault="00231F09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• обсуждать совместно с детьми возникающие конфликты, помогать решать их, вырабатывать общие правила, учить проявлять уважение друг к другу;</w:t>
      </w:r>
    </w:p>
    <w:p w:rsidR="00231F09" w:rsidRPr="00CD3F35" w:rsidRDefault="00231F09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• обсуждать с детьми важные жизненные вопросы, стимулировать проявление позиции ребенка;</w:t>
      </w:r>
    </w:p>
    <w:p w:rsidR="00231F09" w:rsidRPr="00CD3F35" w:rsidRDefault="00231F09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• обращать внимание детей на тот факт, что люди различаются по своим убеждениям и ценностям, обсуждать, как это влияет на их поведение;</w:t>
      </w:r>
    </w:p>
    <w:p w:rsidR="00231F09" w:rsidRPr="00CD3F35" w:rsidRDefault="00231F09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• обсуждать с родителями (законными представителями) целевые ориентиры, на достижение которых направлена деятельность педагогов ДОО, и включать членов семьи в совместное взаимодействие по достижению этих целей.</w:t>
      </w:r>
    </w:p>
    <w:p w:rsidR="00231F09" w:rsidRPr="00CD3F35" w:rsidRDefault="00231F09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Для обеспечения в группе эмоционального благополучия педагог должен:</w:t>
      </w:r>
    </w:p>
    <w:p w:rsidR="00231F09" w:rsidRPr="00CD3F35" w:rsidRDefault="00231F09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• общаться с детьми доброжелательно, без обвинений и угроз;</w:t>
      </w:r>
    </w:p>
    <w:p w:rsidR="00231F09" w:rsidRPr="00CD3F35" w:rsidRDefault="00231F09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• внимательно выслушивать детей, показывать, что понимает их чувства, помогать делиться своими переживаниями и мыслями;</w:t>
      </w:r>
    </w:p>
    <w:p w:rsidR="00231F09" w:rsidRPr="00CD3F35" w:rsidRDefault="00231F09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• помогать детям обнаружить конструктивные варианты поведения;</w:t>
      </w:r>
    </w:p>
    <w:p w:rsidR="00231F09" w:rsidRPr="00CD3F35" w:rsidRDefault="00231F09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• создавать ситуации, в которых дети при помощи разных культурных средств (игра, рисунок, движение и т. д.) могут выразить свое отношение к личностно-значимым для них событиям и явлениям, в том числе происходящим в детском саду; • обеспечивать в течение дня чередование ситуаций, в которых дети играют вместе и могут при желании побыть в одиночестве или в небольшой группе детей.</w:t>
      </w:r>
    </w:p>
    <w:p w:rsidR="00231F09" w:rsidRPr="00CD3F35" w:rsidRDefault="00231F09" w:rsidP="00CD3F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t>Для того</w:t>
      </w:r>
      <w:r w:rsidR="00A736F0" w:rsidRPr="00CD3F35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Pr="00CD3F35">
        <w:rPr>
          <w:rFonts w:ascii="Times New Roman" w:hAnsi="Times New Roman"/>
          <w:color w:val="000000" w:themeColor="text1"/>
          <w:sz w:val="26"/>
          <w:szCs w:val="26"/>
        </w:rPr>
        <w:t>чтобы стимулировать физическое развитие детей, важно:</w:t>
      </w:r>
    </w:p>
    <w:p w:rsidR="00A736F0" w:rsidRPr="00CD3F35" w:rsidRDefault="00231F09" w:rsidP="00CD3F35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ежедневно предоставлять детям возможность активно двигаться;</w:t>
      </w:r>
    </w:p>
    <w:p w:rsidR="00A736F0" w:rsidRPr="00CD3F35" w:rsidRDefault="00231F09" w:rsidP="00CD3F35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обучать детей правилам безопасности;</w:t>
      </w:r>
    </w:p>
    <w:p w:rsidR="00A736F0" w:rsidRPr="00CD3F35" w:rsidRDefault="00231F09" w:rsidP="00CD3F35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</w:r>
    </w:p>
    <w:p w:rsidR="00231F09" w:rsidRPr="00CD3F35" w:rsidRDefault="00231F09" w:rsidP="00CD3F35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3F35">
        <w:rPr>
          <w:rFonts w:ascii="Times New Roman" w:hAnsi="Times New Roman" w:cs="Times New Roman"/>
          <w:color w:val="000000" w:themeColor="text1"/>
          <w:sz w:val="26"/>
          <w:szCs w:val="26"/>
        </w:rPr>
        <w:t>использовать различные методы обучения, помогающие детям с разным уровнем физического развития с удовольствием бегать, лазать, прыгать.</w:t>
      </w:r>
    </w:p>
    <w:p w:rsidR="00DE53CF" w:rsidRPr="00CD3F35" w:rsidRDefault="00175ED8" w:rsidP="00CD3F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3F35">
        <w:rPr>
          <w:rFonts w:ascii="Times New Roman" w:hAnsi="Times New Roman"/>
          <w:color w:val="000000" w:themeColor="text1"/>
          <w:sz w:val="26"/>
          <w:szCs w:val="26"/>
        </w:rPr>
        <w:lastRenderedPageBreak/>
        <w:t>Для полноценного физического развития</w:t>
      </w:r>
      <w:r w:rsidR="00205EB4" w:rsidRPr="00CD3F35">
        <w:rPr>
          <w:rFonts w:ascii="Times New Roman" w:hAnsi="Times New Roman"/>
          <w:color w:val="000000" w:themeColor="text1"/>
          <w:sz w:val="26"/>
          <w:szCs w:val="26"/>
        </w:rPr>
        <w:t xml:space="preserve"> необходима правильно организованная предметно – пространственная среда.</w:t>
      </w:r>
      <w:r w:rsidRPr="00CD3F35">
        <w:rPr>
          <w:rFonts w:ascii="Times New Roman" w:hAnsi="Times New Roman"/>
          <w:color w:val="000000" w:themeColor="text1"/>
          <w:sz w:val="26"/>
          <w:szCs w:val="26"/>
        </w:rPr>
        <w:t xml:space="preserve"> Среда должна стимулировать физическую активность детей, присущее им желание двигаться, познавать, побуждать к подвижным играм. В ходе подвижных игр, в том числе спонтанных, дети должны иметь возможность использовать игровое и спортивное оборудование. Игровая площадка должна предоставлять условия для развития крупной моторики. Игровое пространство (как на площадке, так и в помещениях) должно быть трансформируемым (меняться в зависимости от игры и предоставлять достаточно места для двигат</w:t>
      </w:r>
      <w:r w:rsidRPr="00CD3F35">
        <w:rPr>
          <w:rFonts w:ascii="Times New Roman" w:hAnsi="Times New Roman"/>
          <w:sz w:val="26"/>
          <w:szCs w:val="26"/>
        </w:rPr>
        <w:t xml:space="preserve">ельной </w:t>
      </w:r>
      <w:r w:rsidR="009C7352" w:rsidRPr="00CD3F35">
        <w:rPr>
          <w:rFonts w:ascii="Times New Roman" w:hAnsi="Times New Roman"/>
          <w:sz w:val="26"/>
          <w:szCs w:val="26"/>
        </w:rPr>
        <w:t xml:space="preserve">и познавательной </w:t>
      </w:r>
      <w:r w:rsidRPr="00CD3F35">
        <w:rPr>
          <w:rFonts w:ascii="Times New Roman" w:hAnsi="Times New Roman"/>
          <w:sz w:val="26"/>
          <w:szCs w:val="26"/>
        </w:rPr>
        <w:t>активности).</w:t>
      </w:r>
    </w:p>
    <w:sectPr w:rsidR="00DE53CF" w:rsidRPr="00CD3F35" w:rsidSect="00634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BE0" w:rsidRDefault="00003BE0" w:rsidP="00876C39">
      <w:pPr>
        <w:spacing w:after="0" w:line="240" w:lineRule="auto"/>
      </w:pPr>
      <w:r>
        <w:separator/>
      </w:r>
    </w:p>
  </w:endnote>
  <w:endnote w:type="continuationSeparator" w:id="1">
    <w:p w:rsidR="00003BE0" w:rsidRDefault="00003BE0" w:rsidP="00876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BE0" w:rsidRDefault="00003BE0" w:rsidP="00876C39">
      <w:pPr>
        <w:spacing w:after="0" w:line="240" w:lineRule="auto"/>
      </w:pPr>
      <w:r>
        <w:separator/>
      </w:r>
    </w:p>
  </w:footnote>
  <w:footnote w:type="continuationSeparator" w:id="1">
    <w:p w:rsidR="00003BE0" w:rsidRDefault="00003BE0" w:rsidP="00876C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C"/>
      </v:shape>
    </w:pict>
  </w:numPicBullet>
  <w:abstractNum w:abstractNumId="0">
    <w:nsid w:val="02BB7B0B"/>
    <w:multiLevelType w:val="hybridMultilevel"/>
    <w:tmpl w:val="73B0A3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CC0A83"/>
    <w:multiLevelType w:val="hybridMultilevel"/>
    <w:tmpl w:val="0264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7C7434"/>
    <w:multiLevelType w:val="hybridMultilevel"/>
    <w:tmpl w:val="9E76B1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83C81"/>
    <w:multiLevelType w:val="hybridMultilevel"/>
    <w:tmpl w:val="D700B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551F8B"/>
    <w:multiLevelType w:val="hybridMultilevel"/>
    <w:tmpl w:val="B7F00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00106D"/>
    <w:multiLevelType w:val="hybridMultilevel"/>
    <w:tmpl w:val="92C87DE8"/>
    <w:lvl w:ilvl="0" w:tplc="1FD0BB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E37C55"/>
    <w:multiLevelType w:val="hybridMultilevel"/>
    <w:tmpl w:val="3B28D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C787C"/>
    <w:multiLevelType w:val="hybridMultilevel"/>
    <w:tmpl w:val="90720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1C109C"/>
    <w:multiLevelType w:val="hybridMultilevel"/>
    <w:tmpl w:val="AA32D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DF3B26"/>
    <w:multiLevelType w:val="hybridMultilevel"/>
    <w:tmpl w:val="CF602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6E730A"/>
    <w:multiLevelType w:val="hybridMultilevel"/>
    <w:tmpl w:val="FC04C8F0"/>
    <w:lvl w:ilvl="0" w:tplc="FF0885F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467B57"/>
    <w:multiLevelType w:val="hybridMultilevel"/>
    <w:tmpl w:val="1BFAA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0"/>
  </w:num>
  <w:num w:numId="5">
    <w:abstractNumId w:val="1"/>
  </w:num>
  <w:num w:numId="6">
    <w:abstractNumId w:val="11"/>
  </w:num>
  <w:num w:numId="7">
    <w:abstractNumId w:val="6"/>
  </w:num>
  <w:num w:numId="8">
    <w:abstractNumId w:val="3"/>
  </w:num>
  <w:num w:numId="9">
    <w:abstractNumId w:val="2"/>
  </w:num>
  <w:num w:numId="10">
    <w:abstractNumId w:val="0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193E"/>
    <w:rsid w:val="00003BE0"/>
    <w:rsid w:val="00086C18"/>
    <w:rsid w:val="001076FC"/>
    <w:rsid w:val="00131F0B"/>
    <w:rsid w:val="00175ED8"/>
    <w:rsid w:val="001770D7"/>
    <w:rsid w:val="00195EA7"/>
    <w:rsid w:val="001F23C9"/>
    <w:rsid w:val="00205EB4"/>
    <w:rsid w:val="00231F09"/>
    <w:rsid w:val="002349EC"/>
    <w:rsid w:val="0028142C"/>
    <w:rsid w:val="00357861"/>
    <w:rsid w:val="004856F0"/>
    <w:rsid w:val="00580452"/>
    <w:rsid w:val="005D3B53"/>
    <w:rsid w:val="006342B3"/>
    <w:rsid w:val="00677AB5"/>
    <w:rsid w:val="006B2EA7"/>
    <w:rsid w:val="007278B5"/>
    <w:rsid w:val="00873F9F"/>
    <w:rsid w:val="00876C39"/>
    <w:rsid w:val="008B246D"/>
    <w:rsid w:val="00992399"/>
    <w:rsid w:val="009C7352"/>
    <w:rsid w:val="009D193E"/>
    <w:rsid w:val="00A736F0"/>
    <w:rsid w:val="00AF0E36"/>
    <w:rsid w:val="00B908B8"/>
    <w:rsid w:val="00CC7F9E"/>
    <w:rsid w:val="00CD3F35"/>
    <w:rsid w:val="00D9667D"/>
    <w:rsid w:val="00DE53CF"/>
    <w:rsid w:val="00E96914"/>
    <w:rsid w:val="00ED6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C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EA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rmal (Web)"/>
    <w:basedOn w:val="a"/>
    <w:uiPriority w:val="99"/>
    <w:unhideWhenUsed/>
    <w:rsid w:val="00DE53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DE53C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8B246D"/>
  </w:style>
  <w:style w:type="paragraph" w:customStyle="1" w:styleId="ConsPlusNormal">
    <w:name w:val="ConsPlusNormal"/>
    <w:rsid w:val="00B908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876C39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76C39"/>
  </w:style>
  <w:style w:type="paragraph" w:styleId="a8">
    <w:name w:val="footer"/>
    <w:basedOn w:val="a"/>
    <w:link w:val="a9"/>
    <w:uiPriority w:val="99"/>
    <w:semiHidden/>
    <w:unhideWhenUsed/>
    <w:rsid w:val="00876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76C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5FA5C-7FCB-496A-AC0D-12CE61FEC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SAD</cp:lastModifiedBy>
  <cp:revision>8</cp:revision>
  <cp:lastPrinted>2017-11-27T05:57:00Z</cp:lastPrinted>
  <dcterms:created xsi:type="dcterms:W3CDTF">2015-12-07T12:48:00Z</dcterms:created>
  <dcterms:modified xsi:type="dcterms:W3CDTF">2019-06-18T12:40:00Z</dcterms:modified>
</cp:coreProperties>
</file>